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200478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3696629</wp:posOffset>
                </wp:positionH>
                <wp:positionV relativeFrom="paragraph">
                  <wp:posOffset>4371278</wp:posOffset>
                </wp:positionV>
                <wp:extent cx="1338147" cy="886522"/>
                <wp:effectExtent l="38100" t="38100" r="14605" b="2794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8147" cy="886522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948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91.05pt;margin-top:344.2pt;width:105.35pt;height:69.8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" strokecolor="black [3200]" strokeweight="3pt">
                <v:stroke endarrow="block" joinstyle="miter"/>
              </v:shape>
            </w:pict>
          </mc:Fallback>
        </mc:AlternateContent>
      </w:r>
      <w:r w:rsidR="00770EC9">
        <w:rPr>
          <w:noProof/>
          <w:lang w:eastAsia="fr-FR"/>
        </w:rPr>
        <w:drawing>
          <wp:inline distT="0" distB="0" distL="0" distR="0">
            <wp:extent cx="4680000" cy="4792320"/>
            <wp:effectExtent l="0" t="0" r="6350" b="889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shapes-28923_1280_2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479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478" w:rsidRDefault="00200478">
      <w:pPr>
        <w:rPr>
          <w:b/>
          <w:sz w:val="28"/>
        </w:rPr>
      </w:pPr>
    </w:p>
    <w:p w:rsidR="00F72270" w:rsidRPr="00F72270" w:rsidRDefault="00F72270">
      <w:pPr>
        <w:rPr>
          <w:sz w:val="28"/>
        </w:rPr>
      </w:pPr>
      <w:r w:rsidRPr="00F72270">
        <w:rPr>
          <w:b/>
          <w:sz w:val="28"/>
        </w:rPr>
        <w:t>1/</w:t>
      </w:r>
      <w:r w:rsidRPr="00F72270">
        <w:rPr>
          <w:sz w:val="28"/>
        </w:rPr>
        <w:t xml:space="preserve"> Cherche et écris dans chaque figure du tangram, combien de fois le petit triangle apparait.</w:t>
      </w:r>
    </w:p>
    <w:p w:rsidR="00770EC9" w:rsidRDefault="00F72270">
      <w:pPr>
        <w:rPr>
          <w:sz w:val="28"/>
        </w:rPr>
      </w:pPr>
      <w:r w:rsidRPr="00F72270">
        <w:rPr>
          <w:b/>
          <w:sz w:val="28"/>
        </w:rPr>
        <w:t>2/</w:t>
      </w:r>
      <w:r w:rsidRPr="00F72270">
        <w:rPr>
          <w:sz w:val="28"/>
        </w:rPr>
        <w:t xml:space="preserve"> Compte combien de ce triangle il faut pour recouvrir TOUT le tangram : __</w:t>
      </w:r>
    </w:p>
    <w:p w:rsidR="00200478" w:rsidRDefault="00200478">
      <w:pPr>
        <w:rPr>
          <w:sz w:val="28"/>
        </w:rPr>
      </w:pPr>
      <w:r>
        <w:rPr>
          <w:sz w:val="28"/>
        </w:rPr>
        <w:t xml:space="preserve">Donc le tangram peut être séparés en ……. </w:t>
      </w:r>
      <w:proofErr w:type="gramStart"/>
      <w:r>
        <w:rPr>
          <w:sz w:val="28"/>
        </w:rPr>
        <w:t>triangles</w:t>
      </w:r>
      <w:proofErr w:type="gramEnd"/>
      <w:r>
        <w:rPr>
          <w:sz w:val="28"/>
        </w:rPr>
        <w:t xml:space="preserve"> égaux. </w:t>
      </w:r>
    </w:p>
    <w:p w:rsidR="00F72270" w:rsidRPr="00F72270" w:rsidRDefault="00F72270">
      <w:pPr>
        <w:rPr>
          <w:sz w:val="28"/>
        </w:rPr>
      </w:pPr>
      <w:r w:rsidRPr="00F72270">
        <w:rPr>
          <w:b/>
          <w:sz w:val="28"/>
        </w:rPr>
        <w:t>3/</w:t>
      </w:r>
      <w:r w:rsidRPr="00F72270">
        <w:rPr>
          <w:sz w:val="28"/>
        </w:rPr>
        <w:t xml:space="preserve"> </w:t>
      </w:r>
      <w:r>
        <w:rPr>
          <w:sz w:val="28"/>
        </w:rPr>
        <w:t>Associe</w:t>
      </w:r>
      <w:r w:rsidRPr="00F72270">
        <w:rPr>
          <w:sz w:val="28"/>
        </w:rPr>
        <w:t xml:space="preserve"> une fraction à chaque partie du tangram. Complète le tableau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93"/>
        <w:gridCol w:w="5596"/>
      </w:tblGrid>
      <w:tr w:rsidR="00F72270" w:rsidRPr="00F72270" w:rsidTr="00200478">
        <w:trPr>
          <w:trHeight w:val="1385"/>
        </w:trPr>
        <w:tc>
          <w:tcPr>
            <w:tcW w:w="2593" w:type="dxa"/>
            <w:vAlign w:val="center"/>
          </w:tcPr>
          <w:p w:rsidR="00F72270" w:rsidRPr="0023325E" w:rsidRDefault="00F72270" w:rsidP="0023325E">
            <w:pPr>
              <w:jc w:val="center"/>
              <w:rPr>
                <w:b/>
                <w:sz w:val="28"/>
              </w:rPr>
            </w:pPr>
            <w:r w:rsidRPr="0023325E">
              <w:rPr>
                <w:b/>
                <w:sz w:val="28"/>
              </w:rPr>
              <w:t>Petit triangle</w:t>
            </w:r>
          </w:p>
        </w:tc>
        <w:tc>
          <w:tcPr>
            <w:tcW w:w="5596" w:type="dxa"/>
            <w:vAlign w:val="center"/>
          </w:tcPr>
          <w:p w:rsidR="00F72270" w:rsidRPr="00857E99" w:rsidRDefault="00200478" w:rsidP="0023325E">
            <w:pPr>
              <w:jc w:val="center"/>
              <w:rPr>
                <w:rFonts w:eastAsiaTheme="minorEastAsia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</w:rPr>
                      <m:t>…</m:t>
                    </m:r>
                  </m:den>
                </m:f>
              </m:oMath>
            </m:oMathPara>
          </w:p>
          <w:p w:rsidR="00F72270" w:rsidRPr="00857E99" w:rsidRDefault="00F72270" w:rsidP="0023325E">
            <w:pPr>
              <w:jc w:val="center"/>
              <w:rPr>
                <w:rFonts w:eastAsiaTheme="minorEastAsia"/>
                <w:sz w:val="32"/>
              </w:rPr>
            </w:pPr>
          </w:p>
        </w:tc>
      </w:tr>
      <w:tr w:rsidR="00F72270" w:rsidRPr="00F72270" w:rsidTr="00200478">
        <w:trPr>
          <w:trHeight w:val="1320"/>
        </w:trPr>
        <w:tc>
          <w:tcPr>
            <w:tcW w:w="2593" w:type="dxa"/>
            <w:vAlign w:val="center"/>
          </w:tcPr>
          <w:p w:rsidR="00F72270" w:rsidRPr="0023325E" w:rsidRDefault="00F72270" w:rsidP="0023325E">
            <w:pPr>
              <w:jc w:val="center"/>
              <w:rPr>
                <w:b/>
                <w:sz w:val="28"/>
              </w:rPr>
            </w:pPr>
            <w:r w:rsidRPr="0023325E">
              <w:rPr>
                <w:b/>
                <w:sz w:val="28"/>
              </w:rPr>
              <w:t>carré</w:t>
            </w:r>
          </w:p>
        </w:tc>
        <w:tc>
          <w:tcPr>
            <w:tcW w:w="5596" w:type="dxa"/>
            <w:vAlign w:val="center"/>
          </w:tcPr>
          <w:p w:rsidR="00F72270" w:rsidRPr="00857E99" w:rsidRDefault="00200478" w:rsidP="0023325E">
            <w:pPr>
              <w:jc w:val="center"/>
              <w:rPr>
                <w:rFonts w:eastAsiaTheme="minorEastAsia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</w:rPr>
                      <m:t>…</m:t>
                    </m:r>
                  </m:den>
                </m:f>
              </m:oMath>
            </m:oMathPara>
          </w:p>
          <w:p w:rsidR="00F72270" w:rsidRPr="00857E99" w:rsidRDefault="00F72270" w:rsidP="0023325E">
            <w:pPr>
              <w:jc w:val="center"/>
              <w:rPr>
                <w:sz w:val="32"/>
              </w:rPr>
            </w:pPr>
          </w:p>
        </w:tc>
        <w:bookmarkStart w:id="0" w:name="_GoBack"/>
        <w:bookmarkEnd w:id="0"/>
      </w:tr>
      <w:tr w:rsidR="00F72270" w:rsidRPr="00F72270" w:rsidTr="00200478">
        <w:trPr>
          <w:trHeight w:val="1320"/>
        </w:trPr>
        <w:tc>
          <w:tcPr>
            <w:tcW w:w="2593" w:type="dxa"/>
            <w:vAlign w:val="center"/>
          </w:tcPr>
          <w:p w:rsidR="00F72270" w:rsidRPr="0023325E" w:rsidRDefault="00F72270" w:rsidP="0023325E">
            <w:pPr>
              <w:jc w:val="center"/>
              <w:rPr>
                <w:b/>
                <w:sz w:val="28"/>
              </w:rPr>
            </w:pPr>
            <w:r w:rsidRPr="0023325E">
              <w:rPr>
                <w:b/>
                <w:sz w:val="28"/>
              </w:rPr>
              <w:t>Grand triangle</w:t>
            </w:r>
          </w:p>
        </w:tc>
        <w:tc>
          <w:tcPr>
            <w:tcW w:w="5596" w:type="dxa"/>
            <w:vAlign w:val="center"/>
          </w:tcPr>
          <w:p w:rsidR="00F72270" w:rsidRPr="00857E99" w:rsidRDefault="00200478" w:rsidP="0023325E">
            <w:pPr>
              <w:jc w:val="center"/>
              <w:rPr>
                <w:rFonts w:eastAsiaTheme="minorEastAsia"/>
                <w:sz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</w:rPr>
                      <m:t>…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</w:rPr>
                      <m:t>…</m:t>
                    </m:r>
                  </m:den>
                </m:f>
              </m:oMath>
            </m:oMathPara>
          </w:p>
          <w:p w:rsidR="00F72270" w:rsidRPr="00857E99" w:rsidRDefault="00F72270" w:rsidP="0023325E">
            <w:pPr>
              <w:jc w:val="center"/>
              <w:rPr>
                <w:sz w:val="32"/>
              </w:rPr>
            </w:pPr>
          </w:p>
        </w:tc>
      </w:tr>
    </w:tbl>
    <w:p w:rsidR="00F72270" w:rsidRDefault="00F72270"/>
    <w:sectPr w:rsidR="00F72270" w:rsidSect="00F722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E01"/>
    <w:rsid w:val="00200478"/>
    <w:rsid w:val="0023325E"/>
    <w:rsid w:val="005175A3"/>
    <w:rsid w:val="005F7238"/>
    <w:rsid w:val="00770EC9"/>
    <w:rsid w:val="00857E99"/>
    <w:rsid w:val="00BB0E01"/>
    <w:rsid w:val="00F7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16A1"/>
  <w15:chartTrackingRefBased/>
  <w15:docId w15:val="{2B28A41E-6B59-430A-ACC6-9A31F275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72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F722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2017-01-29T12:47:00Z</cp:lastPrinted>
  <dcterms:created xsi:type="dcterms:W3CDTF">2017-01-29T10:39:00Z</dcterms:created>
  <dcterms:modified xsi:type="dcterms:W3CDTF">2018-08-13T13:22:00Z</dcterms:modified>
</cp:coreProperties>
</file>